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79" w:rsidRDefault="00497D79" w:rsidP="00497D79"/>
    <w:p w:rsidR="00497D79" w:rsidRDefault="00497D79" w:rsidP="00497D79"/>
    <w:p w:rsidR="00497D79" w:rsidRDefault="00497D79" w:rsidP="00497D79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2388"/>
        <w:gridCol w:w="3192"/>
        <w:gridCol w:w="2730"/>
      </w:tblGrid>
      <w:tr w:rsidR="00497D79" w:rsidRPr="00755D75" w:rsidTr="000B6BB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Прикарпатський</w:t>
            </w:r>
            <w:proofErr w:type="spellEnd"/>
            <w:r w:rsidR="000A1D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національний</w:t>
            </w:r>
            <w:proofErr w:type="spellEnd"/>
            <w:r w:rsidR="000A1D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ун</w:t>
            </w:r>
            <w:r w:rsidR="000A1D98">
              <w:rPr>
                <w:rFonts w:ascii="Times New Roman" w:eastAsia="Times New Roman" w:hAnsi="Times New Roman" w:cs="Times New Roman"/>
              </w:rPr>
              <w:t>іверситет</w:t>
            </w:r>
            <w:proofErr w:type="spellEnd"/>
            <w:r w:rsidR="000A1D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A1D98">
              <w:rPr>
                <w:rFonts w:ascii="Times New Roman" w:eastAsia="Times New Roman" w:hAnsi="Times New Roman" w:cs="Times New Roman"/>
              </w:rPr>
              <w:t>імені</w:t>
            </w:r>
            <w:proofErr w:type="spellEnd"/>
            <w:r w:rsidR="000A1D98">
              <w:rPr>
                <w:rFonts w:ascii="Times New Roman" w:eastAsia="Times New Roman" w:hAnsi="Times New Roman" w:cs="Times New Roman"/>
              </w:rPr>
              <w:t xml:space="preserve"> Василя </w:t>
            </w:r>
            <w:proofErr w:type="spellStart"/>
            <w:r w:rsidR="000A1D98">
              <w:rPr>
                <w:rFonts w:ascii="Times New Roman" w:eastAsia="Times New Roman" w:hAnsi="Times New Roman" w:cs="Times New Roman"/>
              </w:rPr>
              <w:t>Стефаника</w:t>
            </w:r>
            <w:proofErr w:type="spellEnd"/>
          </w:p>
          <w:p w:rsidR="00497D79" w:rsidRPr="00755D75" w:rsidRDefault="00497D79" w:rsidP="000B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Навчально-науковий</w:t>
            </w:r>
            <w:proofErr w:type="spellEnd"/>
            <w:r w:rsidR="000A1D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Інститут</w:t>
            </w:r>
            <w:proofErr w:type="spellEnd"/>
            <w:r w:rsidR="000A1D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</w:p>
        </w:tc>
      </w:tr>
      <w:tr w:rsidR="00497D79" w:rsidRPr="00755D75" w:rsidTr="000B6BB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7D79" w:rsidRPr="00755D75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Затверджено</w:t>
            </w:r>
            <w:proofErr w:type="spellEnd"/>
          </w:p>
        </w:tc>
      </w:tr>
      <w:tr w:rsidR="00497D79" w:rsidRPr="00755D75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 xml:space="preserve">Директор ___________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Грицан</w:t>
            </w:r>
            <w:proofErr w:type="spellEnd"/>
            <w:r w:rsidRPr="00755D75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497D79" w:rsidRPr="00755D75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755D75" w:rsidRDefault="00497D79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"___"______________202</w:t>
            </w:r>
            <w:r w:rsidRPr="00755D7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755D75">
              <w:rPr>
                <w:rFonts w:ascii="Times New Roman" w:eastAsia="Times New Roman" w:hAnsi="Times New Roman" w:cs="Times New Roman"/>
              </w:rPr>
              <w:t>р.</w:t>
            </w:r>
          </w:p>
        </w:tc>
      </w:tr>
    </w:tbl>
    <w:p w:rsidR="00497D79" w:rsidRDefault="00497D79" w:rsidP="00497D79">
      <w:pPr>
        <w:pStyle w:val="2"/>
        <w:jc w:val="center"/>
      </w:pPr>
    </w:p>
    <w:p w:rsidR="00497D79" w:rsidRDefault="00497D79" w:rsidP="00497D79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РОЗКЛАД НАВЧАЛЬНИХ ЗАНЯТЬ</w:t>
      </w:r>
      <w:r>
        <w:rPr>
          <w:rFonts w:ascii="Times New Roman" w:hAnsi="Times New Roman" w:cs="Times New Roman"/>
          <w:color w:val="auto"/>
          <w:sz w:val="36"/>
          <w:szCs w:val="36"/>
        </w:rPr>
        <w:br/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Спеціальність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М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узичне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>»</w:t>
      </w:r>
    </w:p>
    <w:p w:rsidR="00497D79" w:rsidRDefault="00497D79" w:rsidP="00497D7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ОР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Магі</w:t>
      </w:r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</w:p>
    <w:p w:rsidR="00497D79" w:rsidRPr="006F3B3E" w:rsidRDefault="00497D79" w:rsidP="00497D7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Заочна форма навчання</w:t>
      </w:r>
    </w:p>
    <w:p w:rsidR="00497D79" w:rsidRPr="00962198" w:rsidRDefault="00497D79" w:rsidP="00497D79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1 КУРС</w:t>
      </w:r>
    </w:p>
    <w:p w:rsidR="00745367" w:rsidRPr="00F10CFF" w:rsidRDefault="00745367" w:rsidP="00745367">
      <w:pPr>
        <w:pStyle w:val="4"/>
        <w:shd w:val="clear" w:color="auto" w:fill="FFFFFF"/>
        <w:spacing w:before="138" w:after="138"/>
        <w:rPr>
          <w:rFonts w:ascii="Helvetica Neue" w:hAnsi="Helvetica Neue"/>
          <w:b w:val="0"/>
          <w:bCs w:val="0"/>
          <w:i w:val="0"/>
          <w:color w:val="333333"/>
          <w:sz w:val="25"/>
          <w:szCs w:val="25"/>
        </w:rPr>
      </w:pPr>
      <w:proofErr w:type="spellStart"/>
      <w:r w:rsidRPr="00F10CFF">
        <w:rPr>
          <w:rFonts w:ascii="Helvetica Neue" w:hAnsi="Helvetica Neue"/>
          <w:b w:val="0"/>
          <w:bCs w:val="0"/>
          <w:i w:val="0"/>
          <w:color w:val="333333"/>
          <w:sz w:val="25"/>
          <w:szCs w:val="25"/>
        </w:rPr>
        <w:t>Розклад</w:t>
      </w:r>
      <w:proofErr w:type="spellEnd"/>
      <w:r w:rsidRPr="00F10CFF">
        <w:rPr>
          <w:rFonts w:ascii="Helvetica Neue" w:hAnsi="Helvetica Neue"/>
          <w:b w:val="0"/>
          <w:bCs w:val="0"/>
          <w:i w:val="0"/>
          <w:color w:val="333333"/>
          <w:sz w:val="25"/>
          <w:szCs w:val="25"/>
        </w:rPr>
        <w:t xml:space="preserve"> </w:t>
      </w:r>
      <w:proofErr w:type="spellStart"/>
      <w:r w:rsidRPr="00F10CFF">
        <w:rPr>
          <w:rFonts w:ascii="Helvetica Neue" w:hAnsi="Helvetica Neue"/>
          <w:b w:val="0"/>
          <w:bCs w:val="0"/>
          <w:i w:val="0"/>
          <w:color w:val="333333"/>
          <w:sz w:val="25"/>
          <w:szCs w:val="25"/>
        </w:rPr>
        <w:t>групи</w:t>
      </w:r>
      <w:proofErr w:type="spellEnd"/>
      <w:r w:rsidRPr="00F10CFF">
        <w:rPr>
          <w:rFonts w:ascii="Helvetica Neue" w:hAnsi="Helvetica Neue"/>
          <w:b w:val="0"/>
          <w:bCs w:val="0"/>
          <w:i w:val="0"/>
          <w:color w:val="333333"/>
          <w:sz w:val="25"/>
          <w:szCs w:val="25"/>
        </w:rPr>
        <w:t> </w:t>
      </w:r>
      <w:hyperlink r:id="rId4" w:tooltip="Постійне посилання на тижневий розклад" w:history="1">
        <w:r w:rsidRPr="00F10CFF">
          <w:rPr>
            <w:rStyle w:val="a3"/>
            <w:rFonts w:ascii="Helvetica Neue" w:hAnsi="Helvetica Neue"/>
            <w:b w:val="0"/>
            <w:bCs w:val="0"/>
            <w:i w:val="0"/>
            <w:color w:val="337AB7"/>
            <w:sz w:val="39"/>
            <w:szCs w:val="39"/>
            <w:u w:val="none"/>
          </w:rPr>
          <w:t>М</w:t>
        </w:r>
        <w:proofErr w:type="gramStart"/>
        <w:r w:rsidRPr="00F10CFF">
          <w:rPr>
            <w:rStyle w:val="a3"/>
            <w:rFonts w:ascii="Helvetica Neue" w:hAnsi="Helvetica Neue"/>
            <w:b w:val="0"/>
            <w:bCs w:val="0"/>
            <w:i w:val="0"/>
            <w:color w:val="337AB7"/>
            <w:sz w:val="39"/>
            <w:szCs w:val="39"/>
            <w:u w:val="none"/>
          </w:rPr>
          <w:t>М(</w:t>
        </w:r>
        <w:proofErr w:type="gramEnd"/>
        <w:r w:rsidRPr="00F10CFF">
          <w:rPr>
            <w:rStyle w:val="a3"/>
            <w:rFonts w:ascii="Helvetica Neue" w:hAnsi="Helvetica Neue"/>
            <w:b w:val="0"/>
            <w:bCs w:val="0"/>
            <w:i w:val="0"/>
            <w:color w:val="337AB7"/>
            <w:sz w:val="39"/>
            <w:szCs w:val="39"/>
            <w:u w:val="none"/>
          </w:rPr>
          <w:t>м)з-12</w:t>
        </w:r>
      </w:hyperlink>
      <w:r w:rsidRPr="00F10CFF">
        <w:rPr>
          <w:rFonts w:ascii="Helvetica Neue" w:hAnsi="Helvetica Neue"/>
          <w:b w:val="0"/>
          <w:bCs w:val="0"/>
          <w:i w:val="0"/>
          <w:color w:val="333333"/>
          <w:sz w:val="25"/>
          <w:szCs w:val="25"/>
        </w:rPr>
        <w:t> </w:t>
      </w:r>
      <w:proofErr w:type="spellStart"/>
      <w:r w:rsidRPr="00F10CFF">
        <w:rPr>
          <w:rFonts w:ascii="Helvetica Neue" w:hAnsi="Helvetica Neue"/>
          <w:b w:val="0"/>
          <w:bCs w:val="0"/>
          <w:i w:val="0"/>
          <w:color w:val="333333"/>
          <w:sz w:val="25"/>
          <w:szCs w:val="25"/>
        </w:rPr>
        <w:t>з</w:t>
      </w:r>
      <w:proofErr w:type="spellEnd"/>
      <w:r w:rsidRPr="00F10CFF">
        <w:rPr>
          <w:rFonts w:ascii="Helvetica Neue" w:hAnsi="Helvetica Neue"/>
          <w:b w:val="0"/>
          <w:bCs w:val="0"/>
          <w:i w:val="0"/>
          <w:color w:val="333333"/>
          <w:sz w:val="25"/>
          <w:szCs w:val="25"/>
        </w:rPr>
        <w:t xml:space="preserve"> 19.03.2021 по 26.03.2021</w:t>
      </w:r>
    </w:p>
    <w:p w:rsidR="00497D79" w:rsidRPr="00365BB8" w:rsidRDefault="00F2676E" w:rsidP="00365BB8">
      <w:pPr>
        <w:pStyle w:val="4"/>
        <w:shd w:val="clear" w:color="auto" w:fill="FFFFFF"/>
        <w:spacing w:before="138" w:after="138"/>
        <w:rPr>
          <w:rFonts w:ascii="Helvetica Neue" w:hAnsi="Helvetica Neue"/>
          <w:b w:val="0"/>
          <w:bCs w:val="0"/>
          <w:color w:val="333333"/>
          <w:sz w:val="25"/>
          <w:szCs w:val="25"/>
        </w:rPr>
      </w:pPr>
      <w:r w:rsidRPr="00F2676E">
        <w:rPr>
          <w:rFonts w:asciiTheme="minorHAnsi" w:eastAsia="Times New Roman" w:hAnsiTheme="minorHAnsi" w:cs="Helvetica"/>
          <w:i w:val="0"/>
          <w:color w:val="333333"/>
          <w:sz w:val="32"/>
          <w:szCs w:val="32"/>
          <w:lang w:eastAsia="ru-RU"/>
        </w:rPr>
        <w:t>20</w:t>
      </w:r>
      <w:r w:rsidR="00497D79" w:rsidRPr="00365BB8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.03.2021</w:t>
      </w:r>
      <w:r w:rsidR="00497D79"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>
        <w:rPr>
          <w:rFonts w:ascii="Helvetica Neue" w:hAnsi="Helvetica Neue"/>
          <w:b w:val="0"/>
          <w:bCs w:val="0"/>
          <w:color w:val="777777"/>
          <w:sz w:val="19"/>
          <w:szCs w:val="19"/>
        </w:rPr>
        <w:t>Субота</w:t>
      </w:r>
      <w:proofErr w:type="spellEnd"/>
    </w:p>
    <w:tbl>
      <w:tblPr>
        <w:tblW w:w="83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87"/>
        <w:gridCol w:w="7195"/>
      </w:tblGrid>
      <w:tr w:rsidR="00497D79" w:rsidRPr="00891EF6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195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Default="00497D79" w:rsidP="00E34666">
            <w:pPr>
              <w:pBdr>
                <w:bottom w:val="single" w:sz="6" w:space="1" w:color="auto"/>
              </w:pBd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666" w:rsidRPr="00891EF6" w:rsidRDefault="00E34666" w:rsidP="00D707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Заняття з усіх навчальних дисциплін (крім зазначених у цьому розкладі) відбуваються разом із студентами денної форми навчання групи ММ(м)-12.</w:t>
            </w:r>
            <w:r w:rsidR="00D70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7072D" w:rsidRPr="00782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Електронний розклад групи ММ(м)-12 розміщено на сайті Прикарпатського національного університету імені Василя Стефаника.</w:t>
            </w:r>
          </w:p>
        </w:tc>
      </w:tr>
      <w:tr w:rsidR="00497D79" w:rsidRPr="00891EF6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195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891EF6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2676E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B65FFA" w:rsidRDefault="00497D79" w:rsidP="000B6BB5">
            <w:pPr>
              <w:rPr>
                <w:sz w:val="24"/>
                <w:szCs w:val="24"/>
                <w:lang w:val="uk-UA"/>
              </w:rPr>
            </w:pP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  <w:lang w:val="uk-UA"/>
              </w:rPr>
              <w:t>Дутчак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В.Г,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Сучасні</w:t>
            </w:r>
            <w:proofErr w:type="spellEnd"/>
            <w:r w:rsidR="003039DB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039DB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і</w:t>
            </w:r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нформаційні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65FFA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  <w:lang w:val="uk-UA"/>
              </w:rPr>
              <w:t>(Пр)</w:t>
            </w:r>
          </w:p>
          <w:p w:rsidR="00497D79" w:rsidRPr="00F2676E" w:rsidRDefault="00747331" w:rsidP="000B6BB5">
            <w:pPr>
              <w:shd w:val="clear" w:color="auto" w:fill="FFFFFF"/>
              <w:rPr>
                <w:rFonts w:ascii="Helvetica Neue" w:hAnsi="Helvetica Neue"/>
                <w:color w:val="333333"/>
                <w:sz w:val="24"/>
                <w:szCs w:val="24"/>
                <w:lang w:val="uk-UA"/>
              </w:rPr>
            </w:pPr>
            <w:hyperlink r:id="rId5" w:history="1"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meet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google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com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aph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yfzo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xhd</w:t>
              </w:r>
              <w:proofErr w:type="spellEnd"/>
            </w:hyperlink>
          </w:p>
          <w:p w:rsidR="00497D79" w:rsidRPr="00F2676E" w:rsidRDefault="00497D79" w:rsidP="000B6BB5">
            <w:pPr>
              <w:shd w:val="clear" w:color="auto" w:fill="F9F9F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7D79" w:rsidRPr="00F2676E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64473A" w:rsidRDefault="00497D79" w:rsidP="000B6BB5">
            <w:pPr>
              <w:rPr>
                <w:sz w:val="24"/>
                <w:szCs w:val="24"/>
                <w:lang w:val="uk-UA"/>
              </w:rPr>
            </w:pP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  <w:lang w:val="uk-UA"/>
              </w:rPr>
              <w:t>Дутчак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 В.Г.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Психологія</w:t>
            </w:r>
            <w:proofErr w:type="spellEnd"/>
            <w:r w:rsidR="003039DB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мистецтва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 xml:space="preserve"> у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вищій</w:t>
            </w:r>
            <w:proofErr w:type="spellEnd"/>
            <w:r w:rsidR="003039DB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школі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r w:rsidR="00B65FFA"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(Л)</w:t>
            </w:r>
          </w:p>
          <w:p w:rsidR="00497D79" w:rsidRPr="00F2676E" w:rsidRDefault="00747331" w:rsidP="000B6BB5">
            <w:pPr>
              <w:shd w:val="clear" w:color="auto" w:fill="F9F9F9"/>
              <w:rPr>
                <w:rFonts w:ascii="Helvetica Neue" w:hAnsi="Helvetica Neue"/>
                <w:color w:val="333333"/>
                <w:sz w:val="24"/>
                <w:szCs w:val="24"/>
                <w:lang w:val="uk-UA"/>
              </w:rPr>
            </w:pPr>
            <w:hyperlink r:id="rId6" w:history="1"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meet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google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com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jrr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rvct</w:t>
              </w:r>
              <w:proofErr w:type="spellEnd"/>
              <w:r w:rsidR="00497D79" w:rsidRPr="00F2676E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mwf</w:t>
              </w:r>
              <w:proofErr w:type="spellEnd"/>
            </w:hyperlink>
          </w:p>
          <w:p w:rsidR="00497D79" w:rsidRPr="00F2676E" w:rsidRDefault="00497D79" w:rsidP="000B6B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7D79" w:rsidRPr="00891EF6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4B655B" w:rsidRDefault="00497D79" w:rsidP="000B6BB5">
            <w:pPr>
              <w:shd w:val="clear" w:color="auto" w:fill="FFFFFF"/>
              <w:rPr>
                <w:rFonts w:ascii="Helvetica Neue" w:hAnsi="Helvetica Neue"/>
                <w:color w:val="333333"/>
                <w:sz w:val="24"/>
                <w:szCs w:val="24"/>
              </w:rPr>
            </w:pPr>
            <w:proofErr w:type="spellStart"/>
            <w:r w:rsidRPr="004B6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Дутчак</w:t>
            </w:r>
            <w:proofErr w:type="spellEnd"/>
            <w:r w:rsidRPr="004B6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В.Г. Оркестровий клас (</w:t>
            </w:r>
            <w:proofErr w:type="spellStart"/>
            <w:r w:rsidRPr="004B6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ПрС</w:t>
            </w:r>
            <w:proofErr w:type="spellEnd"/>
            <w:r w:rsidRPr="004B6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– народні інструменти.</w:t>
            </w:r>
          </w:p>
          <w:p w:rsidR="00497D79" w:rsidRPr="004B655B" w:rsidRDefault="00497D79" w:rsidP="000B6BB5">
            <w:pPr>
              <w:shd w:val="clear" w:color="auto" w:fill="F9F9F9"/>
              <w:rPr>
                <w:rFonts w:ascii="Helvetica Neue" w:hAnsi="Helvetica Neue"/>
                <w:color w:val="333333"/>
                <w:sz w:val="24"/>
                <w:szCs w:val="24"/>
                <w:lang w:val="en-US"/>
              </w:rPr>
            </w:pPr>
            <w:r w:rsidRPr="004B655B">
              <w:rPr>
                <w:rFonts w:ascii="Helvetica Neue" w:hAnsi="Helvetica Neue"/>
                <w:sz w:val="24"/>
                <w:szCs w:val="24"/>
                <w:lang w:val="en-US"/>
              </w:rPr>
              <w:t>FB Messenger</w:t>
            </w:r>
          </w:p>
          <w:p w:rsidR="00497D79" w:rsidRPr="00095A69" w:rsidRDefault="00497D79" w:rsidP="000B6B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97D79" w:rsidRPr="00365BB8" w:rsidRDefault="00497D79" w:rsidP="00497D79">
      <w:pPr>
        <w:shd w:val="clear" w:color="auto" w:fill="FFFFFF"/>
        <w:spacing w:before="150" w:line="240" w:lineRule="auto"/>
        <w:outlineLvl w:val="3"/>
        <w:rPr>
          <w:rFonts w:eastAsia="Times New Roman" w:cs="Helvetica"/>
          <w:color w:val="333333"/>
          <w:sz w:val="27"/>
          <w:szCs w:val="27"/>
          <w:lang w:eastAsia="ru-RU"/>
        </w:rPr>
      </w:pPr>
    </w:p>
    <w:p w:rsidR="00497D79" w:rsidRPr="00365BB8" w:rsidRDefault="00497D79" w:rsidP="00365BB8">
      <w:pPr>
        <w:pStyle w:val="4"/>
        <w:shd w:val="clear" w:color="auto" w:fill="FFFFFF"/>
        <w:spacing w:before="138" w:after="138"/>
        <w:rPr>
          <w:rFonts w:ascii="Helvetica Neue" w:hAnsi="Helvetica Neue"/>
          <w:b w:val="0"/>
          <w:bCs w:val="0"/>
          <w:color w:val="333333"/>
          <w:sz w:val="25"/>
          <w:szCs w:val="25"/>
        </w:rPr>
      </w:pPr>
      <w:r w:rsidRPr="00365BB8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22.03.2021</w:t>
      </w:r>
      <w:r w:rsidR="00365BB8">
        <w:rPr>
          <w:rFonts w:asciiTheme="minorHAnsi" w:eastAsia="Times New Roman" w:hAnsiTheme="minorHAnsi" w:cs="Helvetica"/>
          <w:color w:val="333333"/>
          <w:sz w:val="27"/>
          <w:szCs w:val="27"/>
          <w:lang w:eastAsia="ru-RU"/>
        </w:rPr>
        <w:t xml:space="preserve">  </w:t>
      </w:r>
      <w:proofErr w:type="spellStart"/>
      <w:r w:rsidR="00365BB8">
        <w:rPr>
          <w:rFonts w:ascii="Helvetica Neue" w:hAnsi="Helvetica Neue"/>
          <w:b w:val="0"/>
          <w:bCs w:val="0"/>
          <w:color w:val="777777"/>
          <w:sz w:val="19"/>
          <w:szCs w:val="19"/>
        </w:rPr>
        <w:t>Понеділок</w:t>
      </w:r>
      <w:proofErr w:type="spellEnd"/>
    </w:p>
    <w:tbl>
      <w:tblPr>
        <w:tblW w:w="83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87"/>
        <w:gridCol w:w="7195"/>
      </w:tblGrid>
      <w:tr w:rsidR="00497D79" w:rsidRPr="00F85AE9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697EE8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Чоловський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П.М.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697EE8" w:rsidRPr="006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композиції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B71D4" w:rsidRDefault="00BB71D4" w:rsidP="00BB71D4">
            <w:pPr>
              <w:spacing w:after="0"/>
            </w:pPr>
            <w:r>
              <w:t>968 714 87 16</w:t>
            </w:r>
          </w:p>
          <w:p w:rsidR="00BB71D4" w:rsidRPr="00BB71D4" w:rsidRDefault="00BB71D4" w:rsidP="00BB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lang w:val="en-US"/>
              </w:rPr>
              <w:t xml:space="preserve">Petro </w:t>
            </w:r>
            <w:proofErr w:type="spellStart"/>
            <w:r>
              <w:rPr>
                <w:lang w:val="en-US"/>
              </w:rPr>
              <w:t>Cholovski</w:t>
            </w:r>
            <w:proofErr w:type="spellEnd"/>
          </w:p>
        </w:tc>
      </w:tr>
      <w:tr w:rsidR="00497D79" w:rsidRPr="00F85AE9" w:rsidTr="00E346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745367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Чоловський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П.М.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697EE8" w:rsidRPr="0074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композиції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B71D4" w:rsidRDefault="00BB71D4" w:rsidP="00BB71D4">
            <w:pPr>
              <w:spacing w:after="0"/>
            </w:pPr>
            <w:r>
              <w:t>968 714 87 16</w:t>
            </w:r>
          </w:p>
          <w:p w:rsidR="00BB71D4" w:rsidRPr="00BB71D4" w:rsidRDefault="00BB71D4" w:rsidP="00BB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lang w:val="en-US"/>
              </w:rPr>
              <w:t xml:space="preserve">Petro </w:t>
            </w:r>
            <w:proofErr w:type="spellStart"/>
            <w:r>
              <w:rPr>
                <w:lang w:val="en-US"/>
              </w:rPr>
              <w:t>Cholovski</w:t>
            </w:r>
            <w:proofErr w:type="spellEnd"/>
          </w:p>
        </w:tc>
      </w:tr>
    </w:tbl>
    <w:p w:rsidR="00497D79" w:rsidRPr="00365BB8" w:rsidRDefault="00497D79" w:rsidP="00365BB8">
      <w:pPr>
        <w:pStyle w:val="4"/>
        <w:shd w:val="clear" w:color="auto" w:fill="FFFFFF"/>
        <w:spacing w:before="138" w:after="138"/>
        <w:rPr>
          <w:rFonts w:ascii="Helvetica Neue" w:hAnsi="Helvetica Neue"/>
          <w:b w:val="0"/>
          <w:bCs w:val="0"/>
          <w:color w:val="333333"/>
          <w:sz w:val="25"/>
          <w:szCs w:val="25"/>
        </w:rPr>
      </w:pPr>
      <w:r w:rsidRPr="00365BB8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23.03.2021</w:t>
      </w:r>
      <w:proofErr w:type="gramStart"/>
      <w:r w:rsidRPr="00F85AE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r w:rsidR="00365BB8">
        <w:rPr>
          <w:rFonts w:ascii="Helvetica Neue" w:hAnsi="Helvetica Neue"/>
          <w:b w:val="0"/>
          <w:bCs w:val="0"/>
          <w:color w:val="333333"/>
          <w:sz w:val="25"/>
          <w:szCs w:val="25"/>
        </w:rPr>
        <w:t> </w:t>
      </w:r>
      <w:proofErr w:type="spellStart"/>
      <w:r w:rsidR="00365BB8">
        <w:rPr>
          <w:rFonts w:ascii="Helvetica Neue" w:hAnsi="Helvetica Neue"/>
          <w:b w:val="0"/>
          <w:bCs w:val="0"/>
          <w:color w:val="777777"/>
          <w:sz w:val="19"/>
          <w:szCs w:val="19"/>
        </w:rPr>
        <w:t>В</w:t>
      </w:r>
      <w:proofErr w:type="gramEnd"/>
      <w:r w:rsidR="00365BB8">
        <w:rPr>
          <w:rFonts w:ascii="Helvetica Neue" w:hAnsi="Helvetica Neue"/>
          <w:b w:val="0"/>
          <w:bCs w:val="0"/>
          <w:color w:val="777777"/>
          <w:sz w:val="19"/>
          <w:szCs w:val="19"/>
        </w:rPr>
        <w:t>івторок</w:t>
      </w:r>
      <w:proofErr w:type="spellEnd"/>
    </w:p>
    <w:tbl>
      <w:tblPr>
        <w:tblW w:w="6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87"/>
        <w:gridCol w:w="7194"/>
      </w:tblGrid>
      <w:tr w:rsidR="00497D79" w:rsidRPr="00F85AE9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BF705D" w:rsidRDefault="00497D79" w:rsidP="000B6BB5">
            <w:pPr>
              <w:rPr>
                <w:sz w:val="24"/>
                <w:szCs w:val="24"/>
              </w:rPr>
            </w:pP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  <w:lang w:val="uk-UA"/>
              </w:rPr>
              <w:lastRenderedPageBreak/>
              <w:t>Дутчак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 В.Г.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Психологія</w:t>
            </w:r>
            <w:proofErr w:type="spellEnd"/>
            <w:r w:rsid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мистецтва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 xml:space="preserve"> у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вищій</w:t>
            </w:r>
            <w:proofErr w:type="spellEnd"/>
            <w:r w:rsid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>школі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9F9F9"/>
              </w:rPr>
              <w:t xml:space="preserve"> (Л)</w:t>
            </w:r>
          </w:p>
          <w:p w:rsidR="00497D79" w:rsidRPr="00BF705D" w:rsidRDefault="00747331" w:rsidP="000B6BB5">
            <w:pPr>
              <w:shd w:val="clear" w:color="auto" w:fill="F9F9F9"/>
              <w:rPr>
                <w:rFonts w:ascii="Helvetica Neue" w:hAnsi="Helvetica Neue"/>
                <w:color w:val="333333"/>
                <w:sz w:val="24"/>
                <w:szCs w:val="24"/>
              </w:rPr>
            </w:pPr>
            <w:hyperlink r:id="rId7" w:history="1"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meet.google.com/jrr-rvct-mwf</w:t>
              </w:r>
            </w:hyperlink>
          </w:p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BF705D" w:rsidRDefault="00497D79" w:rsidP="000B6BB5">
            <w:pPr>
              <w:rPr>
                <w:sz w:val="24"/>
                <w:szCs w:val="24"/>
              </w:rPr>
            </w:pP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  <w:lang w:val="uk-UA"/>
              </w:rPr>
              <w:t>Дутчак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В.Г.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Сучасні</w:t>
            </w:r>
            <w:proofErr w:type="spellEnd"/>
            <w:r w:rsid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інформаційні</w:t>
            </w:r>
            <w:proofErr w:type="spellEnd"/>
            <w:r w:rsid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ПрС</w:t>
            </w:r>
            <w:proofErr w:type="spellEnd"/>
            <w:r w:rsidRPr="00BF705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497D79" w:rsidRPr="00BF705D" w:rsidRDefault="00747331" w:rsidP="000B6BB5">
            <w:pPr>
              <w:shd w:val="clear" w:color="auto" w:fill="FFFFFF"/>
              <w:rPr>
                <w:rFonts w:ascii="Helvetica Neue" w:hAnsi="Helvetica Neue"/>
                <w:color w:val="333333"/>
                <w:sz w:val="24"/>
                <w:szCs w:val="24"/>
              </w:rPr>
            </w:pPr>
            <w:hyperlink r:id="rId8" w:history="1">
              <w:r w:rsidR="00497D79" w:rsidRPr="00BF705D">
                <w:rPr>
                  <w:rStyle w:val="a3"/>
                  <w:rFonts w:ascii="Helvetica Neue" w:hAnsi="Helvetica Neue"/>
                  <w:color w:val="337AB7"/>
                  <w:sz w:val="24"/>
                  <w:szCs w:val="24"/>
                  <w:u w:val="none"/>
                </w:rPr>
                <w:t>meet.google.com/aph-yfzo-xhd</w:t>
              </w:r>
            </w:hyperlink>
          </w:p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Круль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П.Ф.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Колективне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виконавство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оркестровий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7D79" w:rsidRPr="00F85AE9" w:rsidTr="000B6B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Круль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П.Ф.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Колективне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виконавство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оркестровий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02A5" w:rsidRPr="00F85AE9" w:rsidRDefault="004702A5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</w:t>
            </w:r>
          </w:p>
        </w:tc>
      </w:tr>
    </w:tbl>
    <w:p w:rsidR="00497D79" w:rsidRPr="004702A5" w:rsidRDefault="00497D79" w:rsidP="00497D79">
      <w:pPr>
        <w:shd w:val="clear" w:color="auto" w:fill="FFFFFF"/>
        <w:spacing w:before="150" w:line="240" w:lineRule="auto"/>
        <w:outlineLvl w:val="3"/>
        <w:rPr>
          <w:rFonts w:eastAsia="Times New Roman" w:cs="Helvetica"/>
          <w:color w:val="333333"/>
          <w:sz w:val="27"/>
          <w:szCs w:val="27"/>
          <w:lang w:eastAsia="ru-RU"/>
        </w:rPr>
      </w:pPr>
    </w:p>
    <w:p w:rsidR="00497D79" w:rsidRPr="00365BB8" w:rsidRDefault="00497D79" w:rsidP="00497D79">
      <w:pPr>
        <w:shd w:val="clear" w:color="auto" w:fill="FFFFFF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1EF6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24.03.2021 </w:t>
      </w:r>
      <w:r w:rsidR="00365BB8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Середа</w:t>
      </w:r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910"/>
        <w:gridCol w:w="7206"/>
      </w:tblGrid>
      <w:tr w:rsidR="00497D79" w:rsidRPr="00891EF6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891EF6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891EF6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891EF6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891EF6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891EF6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891EF6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D33CD3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33CD3" w:rsidRDefault="00747331" w:rsidP="00D33C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D33CD3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D33CD3" w:rsidRPr="00D33CD3" w:rsidRDefault="00D33CD3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97D79" w:rsidRPr="004702A5" w:rsidRDefault="00497D79" w:rsidP="00497D79">
      <w:pPr>
        <w:shd w:val="clear" w:color="auto" w:fill="FFFFFF"/>
        <w:spacing w:before="150" w:line="240" w:lineRule="auto"/>
        <w:outlineLvl w:val="3"/>
        <w:rPr>
          <w:rFonts w:eastAsia="Times New Roman" w:cs="Helvetica"/>
          <w:color w:val="333333"/>
          <w:sz w:val="27"/>
          <w:szCs w:val="27"/>
          <w:lang w:eastAsia="ru-RU"/>
        </w:rPr>
      </w:pPr>
    </w:p>
    <w:p w:rsidR="00497D79" w:rsidRPr="00365BB8" w:rsidRDefault="00497D79" w:rsidP="00365BB8">
      <w:pPr>
        <w:pStyle w:val="4"/>
        <w:shd w:val="clear" w:color="auto" w:fill="FFFFFF"/>
        <w:spacing w:before="138" w:after="138"/>
        <w:rPr>
          <w:rFonts w:ascii="Helvetica Neue" w:hAnsi="Helvetica Neue"/>
          <w:b w:val="0"/>
          <w:bCs w:val="0"/>
          <w:color w:val="333333"/>
          <w:sz w:val="25"/>
          <w:szCs w:val="25"/>
        </w:rPr>
      </w:pPr>
      <w:r w:rsidRPr="00365BB8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25.03.2021</w:t>
      </w:r>
      <w:r w:rsidRPr="00F85AE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="00365BB8">
        <w:rPr>
          <w:rFonts w:ascii="Helvetica Neue" w:hAnsi="Helvetica Neue"/>
          <w:b w:val="0"/>
          <w:bCs w:val="0"/>
          <w:color w:val="777777"/>
          <w:sz w:val="19"/>
          <w:szCs w:val="19"/>
        </w:rPr>
        <w:t>Четвер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910"/>
        <w:gridCol w:w="7206"/>
      </w:tblGrid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D33CD3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745367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BF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33CD3" w:rsidRDefault="00747331" w:rsidP="00D33C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D33CD3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D33CD3" w:rsidRPr="00D33CD3" w:rsidRDefault="00D33CD3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Круль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П.Ф. Ансамбль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струнно-смичкових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духових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інструментів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Круль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П.Ф. Ансамбль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струнно-смичкових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духових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інструментів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97D79" w:rsidRPr="00365BB8" w:rsidRDefault="00497D79" w:rsidP="00365BB8">
      <w:pPr>
        <w:pStyle w:val="4"/>
        <w:shd w:val="clear" w:color="auto" w:fill="FFFFFF"/>
        <w:spacing w:before="138" w:after="138"/>
        <w:rPr>
          <w:rFonts w:ascii="Helvetica Neue" w:hAnsi="Helvetica Neue"/>
          <w:b w:val="0"/>
          <w:bCs w:val="0"/>
          <w:color w:val="333333"/>
          <w:sz w:val="25"/>
          <w:szCs w:val="25"/>
        </w:rPr>
      </w:pPr>
      <w:r w:rsidRPr="00365BB8">
        <w:rPr>
          <w:rFonts w:ascii="inherit" w:eastAsia="Times New Roman" w:hAnsi="inherit" w:cs="Helvetica"/>
          <w:i w:val="0"/>
          <w:color w:val="333333"/>
          <w:sz w:val="27"/>
          <w:szCs w:val="27"/>
          <w:lang w:eastAsia="ru-RU"/>
        </w:rPr>
        <w:t>26.03.2021</w:t>
      </w:r>
      <w:proofErr w:type="gramStart"/>
      <w:r w:rsidRPr="00F85AE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="00365BB8">
        <w:rPr>
          <w:rFonts w:ascii="Helvetica Neue" w:hAnsi="Helvetica Neue"/>
          <w:b w:val="0"/>
          <w:bCs w:val="0"/>
          <w:color w:val="777777"/>
          <w:sz w:val="19"/>
          <w:szCs w:val="19"/>
        </w:rPr>
        <w:t>П</w:t>
      </w:r>
      <w:proofErr w:type="gramEnd"/>
      <w:r w:rsidR="00365BB8">
        <w:rPr>
          <w:rFonts w:ascii="Helvetica Neue" w:hAnsi="Helvetica Neue"/>
          <w:b w:val="0"/>
          <w:bCs w:val="0"/>
          <w:color w:val="777777"/>
          <w:sz w:val="19"/>
          <w:szCs w:val="19"/>
        </w:rPr>
        <w:t>'ятниця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910"/>
        <w:gridCol w:w="7206"/>
      </w:tblGrid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D79" w:rsidRPr="00D33CD3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745367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3039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33CD3" w:rsidRDefault="00747331" w:rsidP="00D33C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D33CD3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D33CD3" w:rsidRPr="00D33CD3" w:rsidRDefault="00D33CD3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Круль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П.Ф. Ансамбль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струнно-смичкових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духових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інструментів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7D79" w:rsidRPr="00F85AE9" w:rsidTr="00745367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D79" w:rsidRPr="00F85AE9" w:rsidRDefault="00497D79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Круль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П.Ф. Ансамбль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струнно-смичкових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духових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інструментів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85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97D79" w:rsidRPr="00F85AE9" w:rsidRDefault="00497D79" w:rsidP="00497D79">
      <w:pPr>
        <w:shd w:val="clear" w:color="auto" w:fill="F5F5F5"/>
        <w:spacing w:before="90" w:after="9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F85AE9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© ПП </w:t>
      </w:r>
      <w:proofErr w:type="spellStart"/>
      <w:r w:rsidR="00747331" w:rsidRPr="00F85AE9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begin"/>
      </w:r>
      <w:r w:rsidRPr="00F85AE9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instrText xml:space="preserve"> HYPERLINK "http://politek-soft.kiev.ua/" \t "_blank" </w:instrText>
      </w:r>
      <w:r w:rsidR="00747331" w:rsidRPr="00F85AE9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separate"/>
      </w:r>
      <w:r w:rsidRPr="00F85AE9">
        <w:rPr>
          <w:rFonts w:ascii="Helvetica" w:eastAsia="Times New Roman" w:hAnsi="Helvetica" w:cs="Helvetica"/>
          <w:color w:val="337AB7"/>
          <w:sz w:val="21"/>
          <w:lang w:eastAsia="ru-RU"/>
        </w:rPr>
        <w:t>Полі</w:t>
      </w:r>
      <w:proofErr w:type="gramStart"/>
      <w:r w:rsidRPr="00F85AE9">
        <w:rPr>
          <w:rFonts w:ascii="Helvetica" w:eastAsia="Times New Roman" w:hAnsi="Helvetica" w:cs="Helvetica"/>
          <w:color w:val="337AB7"/>
          <w:sz w:val="21"/>
          <w:lang w:eastAsia="ru-RU"/>
        </w:rPr>
        <w:t>тек-софт</w:t>
      </w:r>
      <w:proofErr w:type="spellEnd"/>
      <w:proofErr w:type="gramEnd"/>
      <w:r w:rsidR="00747331" w:rsidRPr="00F85AE9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end"/>
      </w:r>
    </w:p>
    <w:p w:rsidR="004702A5" w:rsidRDefault="004702A5" w:rsidP="00497D79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497D79" w:rsidRDefault="00497D79" w:rsidP="00497D79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7235"/>
      </w:tblGrid>
      <w:tr w:rsidR="00497D79" w:rsidRPr="001308BE" w:rsidTr="000B6BB5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1308BE" w:rsidRDefault="00497D79" w:rsidP="000B6BB5">
            <w:pPr>
              <w:rPr>
                <w:rFonts w:ascii="Times New Roman" w:eastAsia="Times New Roman" w:hAnsi="Times New Roman" w:cs="Times New Roman"/>
              </w:rPr>
            </w:pPr>
          </w:p>
          <w:p w:rsidR="00497D79" w:rsidRPr="001308BE" w:rsidRDefault="00497D79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8BE">
              <w:rPr>
                <w:rFonts w:ascii="Times New Roman" w:eastAsia="Times New Roman" w:hAnsi="Times New Roman" w:cs="Times New Roman"/>
              </w:rPr>
              <w:t>Погоджено</w:t>
            </w:r>
            <w:proofErr w:type="spellEnd"/>
          </w:p>
        </w:tc>
      </w:tr>
      <w:tr w:rsidR="00497D79" w:rsidRPr="001308BE" w:rsidTr="000B6BB5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D79" w:rsidRPr="001308BE" w:rsidRDefault="00497D79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308B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497D79" w:rsidRPr="001308BE" w:rsidRDefault="00497D79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8BE">
              <w:rPr>
                <w:rFonts w:ascii="Times New Roman" w:hAnsi="Times New Roman" w:cs="Times New Roman"/>
              </w:rPr>
              <w:t>Кузенко</w:t>
            </w:r>
            <w:proofErr w:type="spellEnd"/>
            <w:r w:rsidRPr="001308BE">
              <w:rPr>
                <w:rFonts w:ascii="Times New Roman" w:hAnsi="Times New Roman" w:cs="Times New Roman"/>
              </w:rPr>
              <w:t xml:space="preserve"> П.Я.</w:t>
            </w:r>
          </w:p>
        </w:tc>
      </w:tr>
    </w:tbl>
    <w:p w:rsidR="00497D79" w:rsidRDefault="00497D79" w:rsidP="00497D79"/>
    <w:p w:rsidR="004F4F65" w:rsidRDefault="004F4F65"/>
    <w:sectPr w:rsidR="004F4F65" w:rsidSect="00F85AE9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497D79"/>
    <w:rsid w:val="000A1D98"/>
    <w:rsid w:val="001A7A3A"/>
    <w:rsid w:val="002401E8"/>
    <w:rsid w:val="00266D2C"/>
    <w:rsid w:val="003039DB"/>
    <w:rsid w:val="00365BB8"/>
    <w:rsid w:val="004702A5"/>
    <w:rsid w:val="00497D79"/>
    <w:rsid w:val="004B655B"/>
    <w:rsid w:val="004F4F65"/>
    <w:rsid w:val="0058256E"/>
    <w:rsid w:val="0064473A"/>
    <w:rsid w:val="00697EE8"/>
    <w:rsid w:val="00745367"/>
    <w:rsid w:val="00747331"/>
    <w:rsid w:val="00753F9D"/>
    <w:rsid w:val="0078264F"/>
    <w:rsid w:val="007E2B6C"/>
    <w:rsid w:val="00AF0B6A"/>
    <w:rsid w:val="00B65FFA"/>
    <w:rsid w:val="00BB71D4"/>
    <w:rsid w:val="00BF705D"/>
    <w:rsid w:val="00C235FA"/>
    <w:rsid w:val="00C9581B"/>
    <w:rsid w:val="00D33CD3"/>
    <w:rsid w:val="00D7072D"/>
    <w:rsid w:val="00E34666"/>
    <w:rsid w:val="00F10CFF"/>
    <w:rsid w:val="00F2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45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7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97D7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453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pnu.edu.ua/cgi-bin/meet.google.com/aph-yfzo-xh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su.pnu.edu.ua/cgi-bin/meet.google.com/jrr-rvct-mw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u.pnu.edu.ua/cgi-bin/meet.google.com/jrr-rvct-mwf" TargetMode="External"/><Relationship Id="rId11" Type="http://schemas.openxmlformats.org/officeDocument/2006/relationships/hyperlink" Target="https://us04web.zoom.us/j/8728350776?pwd=SllHYjlIS3lCQ01oKzcyWTczblRjZz09" TargetMode="External"/><Relationship Id="rId5" Type="http://schemas.openxmlformats.org/officeDocument/2006/relationships/hyperlink" Target="http://asu.pnu.edu.ua/cgi-bin/meet.google.com/aph-yfzo-xhd" TargetMode="External"/><Relationship Id="rId10" Type="http://schemas.openxmlformats.org/officeDocument/2006/relationships/hyperlink" Target="https://us04web.zoom.us/j/8728350776?pwd=SllHYjlIS3lCQ01oKzcyWTczblRjZz09" TargetMode="External"/><Relationship Id="rId4" Type="http://schemas.openxmlformats.org/officeDocument/2006/relationships/hyperlink" Target="http://asu.pnu.edu.ua/cgi-bin/timetable.cgi?n=700&amp;group=7147" TargetMode="External"/><Relationship Id="rId9" Type="http://schemas.openxmlformats.org/officeDocument/2006/relationships/hyperlink" Target="https://us04web.zoom.us/j/8728350776?pwd=SllHYjlIS3lCQ01oKzcyWTczblRj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2021-03-12T10:44:00Z</dcterms:created>
  <dcterms:modified xsi:type="dcterms:W3CDTF">2021-03-16T16:29:00Z</dcterms:modified>
</cp:coreProperties>
</file>